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2EFC0DC3" w:rsidR="002F3ED3" w:rsidRDefault="002F3ED3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53"/>
        <w:tblW w:w="1508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3017"/>
        <w:gridCol w:w="3017"/>
        <w:gridCol w:w="3017"/>
        <w:gridCol w:w="3017"/>
      </w:tblGrid>
      <w:tr w:rsidR="004B7013" w14:paraId="1AD4EE6B" w14:textId="77777777" w:rsidTr="004B7013">
        <w:trPr>
          <w:trHeight w:hRule="exact" w:val="2325"/>
        </w:trPr>
        <w:tc>
          <w:tcPr>
            <w:tcW w:w="3017" w:type="dxa"/>
          </w:tcPr>
          <w:p w14:paraId="12CC0B4C" w14:textId="77777777" w:rsidR="004B7013" w:rsidRPr="007B37D6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135E85B" wp14:editId="6C1FD86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72463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A1B42" w14:textId="0D615501" w:rsidR="004B7013" w:rsidRDefault="004B7013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CE441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about the seedy underbelly of the art world </w:t>
            </w:r>
            <w:r w:rsidR="00CC37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–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learn how art is stolen, trafficked, found, and returned.</w:t>
            </w:r>
          </w:p>
          <w:p w14:paraId="51E2CC3E" w14:textId="77777777" w:rsidR="00E71BE7" w:rsidRPr="004B7013" w:rsidRDefault="00E71BE7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25472BE" w14:textId="77777777" w:rsidR="004B7013" w:rsidRPr="00CE4417" w:rsidRDefault="00012C77" w:rsidP="004B7013">
            <w:pPr>
              <w:spacing w:line="276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0" w:history="1">
              <w:r w:rsidR="004B7013" w:rsidRPr="00CE441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Antiquities trafficking and art crime</w:t>
              </w:r>
            </w:hyperlink>
          </w:p>
          <w:p w14:paraId="1CC2AC9B" w14:textId="77777777" w:rsidR="004B7013" w:rsidRPr="00CE4417" w:rsidRDefault="004B7013" w:rsidP="004B7013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CE441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The University of Glasgow </w:t>
            </w:r>
          </w:p>
          <w:p w14:paraId="705D3D1E" w14:textId="77777777" w:rsidR="004B7013" w:rsidRPr="007B37D6" w:rsidRDefault="004B7013" w:rsidP="00E71BE7">
            <w:pPr>
              <w:rPr>
                <w:rFonts w:ascii="Effra" w:hAnsi="Effra" w:cs="Effra Light"/>
                <w:b/>
                <w:bCs/>
                <w:color w:val="176183"/>
                <w:sz w:val="11"/>
                <w:szCs w:val="11"/>
              </w:rPr>
            </w:pPr>
          </w:p>
        </w:tc>
        <w:tc>
          <w:tcPr>
            <w:tcW w:w="3017" w:type="dxa"/>
          </w:tcPr>
          <w:p w14:paraId="43FE97EB" w14:textId="77777777" w:rsidR="004B7013" w:rsidRPr="007B37D6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916DB21" w14:textId="7904E5B7" w:rsidR="004B7013" w:rsidRDefault="004B7013" w:rsidP="004B7013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CBCDB9B" wp14:editId="14417F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from actor Jack P</w:t>
            </w:r>
            <w:r w:rsidR="00CC371B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.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Shepherd who explores some strange things that have happened in theatres. </w:t>
            </w:r>
          </w:p>
          <w:p w14:paraId="1CE142C7" w14:textId="77777777" w:rsidR="004B7013" w:rsidRDefault="004B7013" w:rsidP="004B7013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</w:p>
          <w:p w14:paraId="08CB9234" w14:textId="77777777" w:rsidR="004B7013" w:rsidRPr="006F5839" w:rsidRDefault="00012C7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history="1">
              <w:r w:rsidR="004B7013" w:rsidRPr="006F583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Ghost stories from Theatreland</w:t>
              </w:r>
            </w:hyperlink>
          </w:p>
          <w:p w14:paraId="04B49A6E" w14:textId="77777777" w:rsidR="004B7013" w:rsidRPr="00E71BE7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</w:t>
            </w:r>
            <w:r w:rsidRPr="00E71BE7">
              <w:rPr>
                <w:rFonts w:ascii="Calibri" w:hAnsi="Calibri" w:cs="Calibr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Sounds</w:t>
            </w:r>
          </w:p>
        </w:tc>
        <w:tc>
          <w:tcPr>
            <w:tcW w:w="3017" w:type="dxa"/>
          </w:tcPr>
          <w:p w14:paraId="1F9510A8" w14:textId="77777777" w:rsidR="004B7013" w:rsidRPr="007B37D6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FB8F88E" wp14:editId="6624283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106680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B454" w14:textId="77777777" w:rsidR="004B7013" w:rsidRPr="00CE4417" w:rsidRDefault="004B7013" w:rsidP="004B7013">
            <w:pPr>
              <w:rPr>
                <w:color w:val="176183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about one musician’s personal experience of the healing power of music following a cancer diagnosis.</w:t>
            </w:r>
          </w:p>
          <w:p w14:paraId="608ED64D" w14:textId="77777777" w:rsidR="004B7013" w:rsidRDefault="004B7013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62C0355E" w14:textId="77777777" w:rsidR="004B7013" w:rsidRPr="00E71BE7" w:rsidRDefault="00012C77" w:rsidP="004B7013">
            <w:pPr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How music therapy helped Black Eyed Peas </w:t>
              </w:r>
              <w:proofErr w:type="gramStart"/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star</w:t>
              </w:r>
              <w:proofErr w:type="gramEnd"/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Taboo</w:t>
              </w:r>
            </w:hyperlink>
          </w:p>
          <w:p w14:paraId="02CC387C" w14:textId="77777777" w:rsidR="004B7013" w:rsidRPr="00CE4417" w:rsidRDefault="004B7013" w:rsidP="004B7013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 w:rsidRPr="00CE441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</w:t>
            </w:r>
          </w:p>
        </w:tc>
        <w:tc>
          <w:tcPr>
            <w:tcW w:w="3017" w:type="dxa"/>
          </w:tcPr>
          <w:p w14:paraId="6F9F9EA6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59962996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426BA04" wp14:editId="2CBAF99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71967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CE441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about bionics, which includes a performance from ballroom dancer Adrianne Haslet-Davis, who lost her left leg in the 2013 Boston Marathon bombing.</w:t>
            </w:r>
          </w:p>
          <w:p w14:paraId="70C643D2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0124B173" w14:textId="77777777" w:rsidR="004B7013" w:rsidRPr="00CE4417" w:rsidRDefault="00012C7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4B7013" w:rsidRPr="00CE441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new bionics that let us run, climb and dance</w:t>
              </w:r>
            </w:hyperlink>
          </w:p>
          <w:p w14:paraId="77B83A74" w14:textId="77777777" w:rsidR="004B7013" w:rsidRPr="00CE4417" w:rsidRDefault="004B7013" w:rsidP="004B7013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CE441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TED Talk – Hugh Herr</w:t>
            </w:r>
          </w:p>
        </w:tc>
        <w:tc>
          <w:tcPr>
            <w:tcW w:w="3017" w:type="dxa"/>
          </w:tcPr>
          <w:p w14:paraId="71A75E63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3CDCF713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C067418" wp14:editId="3EA08CD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CE441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to unleash your musical creativity and learn how to write songs.</w:t>
            </w:r>
          </w:p>
          <w:p w14:paraId="03FF582A" w14:textId="77777777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75E608F0" w14:textId="77777777" w:rsidR="004B7013" w:rsidRPr="004B737D" w:rsidRDefault="00012C7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7" w:history="1">
              <w:r w:rsidR="004B7013" w:rsidRPr="004B737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How to write your first song</w:t>
              </w:r>
            </w:hyperlink>
          </w:p>
          <w:p w14:paraId="14F1DC8C" w14:textId="77777777" w:rsidR="004B7013" w:rsidRPr="004B737D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The University of Sheffield</w:t>
            </w:r>
          </w:p>
          <w:p w14:paraId="1DA695FE" w14:textId="7BCEE200" w:rsidR="004B7013" w:rsidRPr="004B737D" w:rsidRDefault="004B7013" w:rsidP="004B7013">
            <w:pPr>
              <w:rPr>
                <w:rFonts w:cstheme="minorHAnsi"/>
                <w:color w:val="176183"/>
                <w:sz w:val="11"/>
                <w:szCs w:val="11"/>
              </w:rPr>
            </w:pPr>
          </w:p>
        </w:tc>
      </w:tr>
      <w:tr w:rsidR="004B7013" w14:paraId="4C83E878" w14:textId="77777777" w:rsidTr="00E71BE7">
        <w:trPr>
          <w:trHeight w:hRule="exact" w:val="2503"/>
        </w:trPr>
        <w:tc>
          <w:tcPr>
            <w:tcW w:w="3017" w:type="dxa"/>
          </w:tcPr>
          <w:p w14:paraId="75CB3ABC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10994386" w14:textId="77777777" w:rsidR="004B7013" w:rsidRPr="004B737D" w:rsidRDefault="004B7013" w:rsidP="004B7013">
            <w:pP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0470E6F" wp14:editId="3101905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37042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 xml:space="preserve">radio programme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that explores the growing popularity of grime music through the story of Welsh act </w:t>
            </w:r>
            <w:proofErr w:type="spellStart"/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Astroid</w:t>
            </w:r>
            <w:proofErr w:type="spellEnd"/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Boys.  </w:t>
            </w:r>
          </w:p>
          <w:p w14:paraId="62C01DA8" w14:textId="77777777" w:rsidR="004B7013" w:rsidRDefault="004B7013" w:rsidP="004B7013">
            <w:pPr>
              <w:rPr>
                <w:rFonts w:cstheme="minorHAnsi"/>
                <w:b/>
                <w:b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7F3E95C9" w14:textId="77777777" w:rsidR="004B7013" w:rsidRPr="00E71BE7" w:rsidRDefault="00012C77" w:rsidP="004B7013">
            <w:pPr>
              <w:rPr>
                <w:rFonts w:asciiTheme="majorHAnsi" w:hAnsiTheme="majorHAnsi" w:cstheme="majorHAnsi"/>
                <w:color w:val="646464"/>
                <w:sz w:val="18"/>
                <w:szCs w:val="18"/>
                <w:shd w:val="clear" w:color="auto" w:fill="FFFFFF"/>
              </w:rPr>
            </w:pPr>
            <w:hyperlink r:id="rId18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Generation Grime</w:t>
              </w:r>
            </w:hyperlink>
          </w:p>
          <w:p w14:paraId="1F054578" w14:textId="77777777" w:rsidR="004B7013" w:rsidRPr="00E71BE7" w:rsidRDefault="004B7013" w:rsidP="004B7013">
            <w:pPr>
              <w:tabs>
                <w:tab w:val="left" w:pos="230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BBC Sounds</w:t>
            </w:r>
          </w:p>
          <w:p w14:paraId="2846D367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028E2D8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B935CCB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F5BE044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17" w:type="dxa"/>
          </w:tcPr>
          <w:p w14:paraId="62B768BE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313A2B46" w14:textId="77777777" w:rsidR="004B7013" w:rsidRDefault="004B7013" w:rsidP="004B7013">
            <w:pPr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40C2A09" wp14:editId="01B5647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54187</wp:posOffset>
                  </wp:positionV>
                  <wp:extent cx="676275" cy="426085"/>
                  <wp:effectExtent l="0" t="0" r="0" b="5715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Pr="0030410A"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  <w:t>which explains why actors belong to a trade union, and how it can protect a stage name.</w:t>
            </w:r>
            <w:r w:rsidRPr="004B737D"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F9AE5A3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252525"/>
                <w:sz w:val="18"/>
                <w:szCs w:val="18"/>
                <w:shd w:val="clear" w:color="auto" w:fill="FFFFFF"/>
              </w:rPr>
            </w:pPr>
          </w:p>
          <w:p w14:paraId="14686374" w14:textId="77777777" w:rsidR="004B7013" w:rsidRPr="006F5839" w:rsidRDefault="00012C7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="004B7013" w:rsidRPr="006F583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What is Equity? All about the British Actors Union in the UK</w:t>
              </w:r>
            </w:hyperlink>
          </w:p>
          <w:p w14:paraId="03BC0654" w14:textId="77777777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Acting in London</w:t>
            </w:r>
          </w:p>
          <w:p w14:paraId="5F4B65EF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6A925C1C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0BE499A8" w14:textId="77777777" w:rsidR="004B7013" w:rsidRPr="007B37D6" w:rsidRDefault="004B7013" w:rsidP="004B701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BE782B1" w14:textId="77777777" w:rsidR="004B7013" w:rsidRPr="007B37D6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17" w:type="dxa"/>
          </w:tcPr>
          <w:p w14:paraId="5B8DB723" w14:textId="77777777" w:rsidR="004B7013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66B796B3" w14:textId="4AC10B71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6DC618E" wp14:editId="6F97582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-5946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and performance which explores conflicting representations of black identity in the 1900s.</w:t>
            </w:r>
          </w:p>
          <w:p w14:paraId="6AE0C830" w14:textId="77777777" w:rsidR="00E71BE7" w:rsidRPr="004B7013" w:rsidRDefault="00E71BE7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2C1D3AD4" w14:textId="77777777" w:rsidR="004B7013" w:rsidRPr="00E71BE7" w:rsidRDefault="00012C77" w:rsidP="004B7013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20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 historical musical that examines black identity in the 1901 World's Fair</w:t>
              </w:r>
            </w:hyperlink>
          </w:p>
          <w:p w14:paraId="78669CC5" w14:textId="77777777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 –</w:t>
            </w:r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Amma Y. </w:t>
            </w:r>
            <w:proofErr w:type="spellStart"/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Ghartey-Tagoe</w:t>
            </w:r>
            <w:proofErr w:type="spellEnd"/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proofErr w:type="spellStart"/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Kootin</w:t>
            </w:r>
            <w:proofErr w:type="spellEnd"/>
          </w:p>
          <w:p w14:paraId="139935E5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7B53D46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7EFC9146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A5E2B88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9B8D90C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36B76A0" w14:textId="77777777" w:rsidR="004B7013" w:rsidRPr="004B737D" w:rsidRDefault="004B7013" w:rsidP="004B7013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5CB2CD16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1C1CEF23" wp14:editId="1D0EE304">
                  <wp:simplePos x="0" y="0"/>
                  <wp:positionH relativeFrom="column">
                    <wp:posOffset>40477</wp:posOffset>
                  </wp:positionH>
                  <wp:positionV relativeFrom="paragraph">
                    <wp:posOffset>86360</wp:posOffset>
                  </wp:positionV>
                  <wp:extent cx="410845" cy="434340"/>
                  <wp:effectExtent l="0" t="0" r="0" b="0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8" r="21581" b="930"/>
                          <a:stretch/>
                        </pic:blipFill>
                        <pic:spPr bwMode="auto">
                          <a:xfrm>
                            <a:off x="0" y="0"/>
                            <a:ext cx="410845" cy="4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72B396" w14:textId="6AA003E4" w:rsidR="004B7013" w:rsidRDefault="004B7013" w:rsidP="004B7013">
            <w:pPr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CE441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4B737D">
              <w:rPr>
                <w:rFonts w:ascii="Calibri" w:hAnsi="Calibri" w:cs="Calibri"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which explores how musicians turn the notation of a score into a memorable performance and change how you listen to music. </w:t>
            </w:r>
          </w:p>
          <w:p w14:paraId="298B3436" w14:textId="77777777" w:rsidR="00E71BE7" w:rsidRPr="008C3344" w:rsidRDefault="00E71BE7" w:rsidP="004B7013">
            <w:pPr>
              <w:rPr>
                <w:rStyle w:val="u-nowrap-small"/>
                <w:rFonts w:ascii="Calibri" w:hAnsi="Calibri" w:cs="Calibri"/>
                <w:color w:val="3A343A"/>
                <w:sz w:val="18"/>
                <w:szCs w:val="18"/>
                <w:shd w:val="clear" w:color="auto" w:fill="FFFFFF"/>
              </w:rPr>
            </w:pPr>
          </w:p>
          <w:p w14:paraId="15605F3B" w14:textId="77777777" w:rsidR="004B7013" w:rsidRPr="00E71BE7" w:rsidRDefault="00012C77" w:rsidP="004B7013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2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From notation to performance - understanding musical scores</w:t>
              </w:r>
            </w:hyperlink>
          </w:p>
          <w:p w14:paraId="2D3216D4" w14:textId="2405418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The Open University</w:t>
            </w:r>
          </w:p>
          <w:p w14:paraId="75A285EC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76F8B6CD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3E89D148" w14:textId="77777777" w:rsidR="004B7013" w:rsidRPr="004B737D" w:rsidRDefault="004B7013" w:rsidP="004B7013">
            <w:pPr>
              <w:jc w:val="right"/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482E85E8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BD3EB73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FC7045" w14:textId="78AF8E10" w:rsidR="004B7013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F27C700" wp14:editId="140A2DD5">
                  <wp:simplePos x="0" y="0"/>
                  <wp:positionH relativeFrom="column">
                    <wp:posOffset>7277</wp:posOffset>
                  </wp:positionH>
                  <wp:positionV relativeFrom="paragraph">
                    <wp:posOffset>1339</wp:posOffset>
                  </wp:positionV>
                  <wp:extent cx="633730" cy="398780"/>
                  <wp:effectExtent l="0" t="0" r="0" b="0"/>
                  <wp:wrapSquare wrapText="bothSides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Pr="0030410A">
              <w:rPr>
                <w:rFonts w:ascii="Calibri" w:hAnsi="Calibri" w:cs="Calibri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where leading artists, writers and thinkers discuss the ideas shaping our lives. Over 750 episodes available. </w:t>
            </w:r>
          </w:p>
          <w:p w14:paraId="01E9FA98" w14:textId="77777777" w:rsidR="00E71BE7" w:rsidRPr="00E71BE7" w:rsidRDefault="00E71BE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6BEA93" w14:textId="77777777" w:rsidR="004B7013" w:rsidRPr="00E71BE7" w:rsidRDefault="00012C77" w:rsidP="004B7013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23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Arts &amp; Ideas</w:t>
              </w:r>
            </w:hyperlink>
            <w:r w:rsidR="004B7013" w:rsidRPr="00E71BE7"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D12C544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BBC Sounds </w:t>
            </w:r>
          </w:p>
          <w:p w14:paraId="5426C6ED" w14:textId="3842648B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</w:pPr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(Also available 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via </w:t>
            </w:r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Apple Podcasts, Spotify and </w:t>
            </w:r>
            <w:proofErr w:type="spellStart"/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>Stitcher</w:t>
            </w:r>
            <w:proofErr w:type="spellEnd"/>
            <w:r w:rsidRPr="00E71BE7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</w:rPr>
              <w:t xml:space="preserve"> – search ‘Arts &amp; Ideas’)</w:t>
            </w:r>
          </w:p>
          <w:p w14:paraId="6EAA4A70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15F68A73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2E2A16A6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1FB3B2FA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E5DE09" w14:textId="77777777" w:rsidR="004B7013" w:rsidRPr="004B737D" w:rsidRDefault="004B7013" w:rsidP="004B7013">
            <w:pPr>
              <w:jc w:val="right"/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</w:tr>
      <w:tr w:rsidR="004B7013" w:rsidRPr="004B737D" w14:paraId="544B20CB" w14:textId="77777777" w:rsidTr="004B7013">
        <w:trPr>
          <w:trHeight w:hRule="exact" w:val="2325"/>
        </w:trPr>
        <w:tc>
          <w:tcPr>
            <w:tcW w:w="3017" w:type="dxa"/>
          </w:tcPr>
          <w:p w14:paraId="7B7A1E54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58D0E42" wp14:editId="6F68D78F">
                  <wp:simplePos x="0" y="0"/>
                  <wp:positionH relativeFrom="column">
                    <wp:posOffset>24881</wp:posOffset>
                  </wp:positionH>
                  <wp:positionV relativeFrom="paragraph">
                    <wp:posOffset>126192</wp:posOffset>
                  </wp:positionV>
                  <wp:extent cx="450215" cy="426085"/>
                  <wp:effectExtent l="0" t="0" r="0" b="5715"/>
                  <wp:wrapSquare wrapText="bothSides"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4" r="15964"/>
                          <a:stretch/>
                        </pic:blipFill>
                        <pic:spPr bwMode="auto">
                          <a:xfrm>
                            <a:off x="0" y="0"/>
                            <a:ext cx="450215" cy="42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EA7B72" w14:textId="2026512D" w:rsidR="004B7013" w:rsidRPr="008C3344" w:rsidRDefault="004B7013" w:rsidP="004B7013">
            <w:pPr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</w:pP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4B737D">
              <w:rPr>
                <w:color w:val="176183"/>
                <w:sz w:val="18"/>
                <w:szCs w:val="18"/>
              </w:rPr>
              <w:t>this article</w:t>
            </w:r>
            <w:r w:rsidRPr="004B737D">
              <w:rPr>
                <w:rFonts w:ascii="Calibri" w:hAnsi="Calibri" w:cs="Calibri"/>
                <w:color w:val="1E1E1E"/>
                <w:sz w:val="18"/>
                <w:szCs w:val="18"/>
                <w:shd w:val="clear" w:color="auto" w:fill="FFFFFF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about artist Phil Hansen who made a giant 8-foo</w:t>
            </w:r>
            <w:r w:rsidR="00CC371B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4B737D"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  <w:t>-by-10-foot portrait of Edgar Allen Poe with thousands of earthworms.</w:t>
            </w:r>
          </w:p>
          <w:p w14:paraId="3C8E92DD" w14:textId="77777777" w:rsidR="004B7013" w:rsidRPr="00E71BE7" w:rsidRDefault="00012C7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5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What can you learn from creating an Edgar Allen Poe portrait with 7,000 worms?</w:t>
              </w:r>
            </w:hyperlink>
          </w:p>
          <w:p w14:paraId="44A508F1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proofErr w:type="gramStart"/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Ideas.Ted.Com</w:t>
            </w:r>
            <w:proofErr w:type="gramEnd"/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A54EB88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6DC7C0C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038FC8AE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3E12797A" w14:textId="77777777" w:rsidR="004B7013" w:rsidRPr="00E71BE7" w:rsidRDefault="004B7013" w:rsidP="004B7013">
            <w:pPr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</w:pPr>
            <w:r w:rsidRPr="00E71BE7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4228422" wp14:editId="5B33D78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1BE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E71BE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 xml:space="preserve">this TED talk </w:t>
            </w:r>
            <w:r w:rsidRPr="00E71BE7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in which Camille A. Brown explores what happens when communities let loose and express themselves by dancing together. </w:t>
            </w:r>
          </w:p>
          <w:p w14:paraId="65CB14FC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3AF0F551" w14:textId="77777777" w:rsidR="004B7013" w:rsidRPr="00E71BE7" w:rsidRDefault="00012C77" w:rsidP="004B701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26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 visual history of social dance in 25 moves</w:t>
              </w:r>
            </w:hyperlink>
          </w:p>
          <w:p w14:paraId="4900023C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Camille A. Brown</w:t>
            </w:r>
          </w:p>
          <w:p w14:paraId="2062A186" w14:textId="77777777" w:rsidR="004B7013" w:rsidRPr="004B737D" w:rsidRDefault="004B7013" w:rsidP="004B701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02DB5079" w14:textId="77777777" w:rsidR="004B7013" w:rsidRPr="004B737D" w:rsidRDefault="004B7013" w:rsidP="004B7013">
            <w:pPr>
              <w:tabs>
                <w:tab w:val="left" w:pos="1260"/>
              </w:tabs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2AAEDAD" w14:textId="77777777" w:rsidR="004B7013" w:rsidRPr="004B737D" w:rsidRDefault="004B7013" w:rsidP="004B7013">
            <w:pPr>
              <w:rPr>
                <w:rFonts w:ascii="Calibri" w:hAnsi="Calibri" w:cs="Calibri"/>
                <w:b/>
                <w:bCs/>
                <w:color w:val="3A343A"/>
                <w:sz w:val="18"/>
                <w:szCs w:val="18"/>
                <w:shd w:val="clear" w:color="auto" w:fill="FFFFFF"/>
              </w:rPr>
            </w:pPr>
          </w:p>
          <w:p w14:paraId="2516CE58" w14:textId="5ED9FDAC" w:rsidR="004B7013" w:rsidRPr="00E71BE7" w:rsidRDefault="004B7013" w:rsidP="004B7013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EDF50D1" wp14:editId="082C63C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12246</wp:posOffset>
                  </wp:positionV>
                  <wp:extent cx="692150" cy="435610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>Co</w:t>
            </w:r>
            <w:r w:rsidRPr="00E71BE7">
              <w:rPr>
                <w:rFonts w:asciiTheme="majorHAnsi" w:hAnsiTheme="majorHAnsi" w:cstheme="majorHAnsi"/>
                <w:b/>
                <w:bCs/>
                <w:color w:val="176183"/>
                <w:sz w:val="18"/>
                <w:szCs w:val="18"/>
              </w:rPr>
              <w:t xml:space="preserve">mplete </w:t>
            </w:r>
            <w:r w:rsidRPr="00E71BE7">
              <w:rPr>
                <w:rFonts w:asciiTheme="majorHAnsi" w:hAnsiTheme="majorHAnsi" w:cstheme="majorHAnsi"/>
                <w:color w:val="176183"/>
                <w:sz w:val="18"/>
                <w:szCs w:val="18"/>
              </w:rPr>
              <w:t>this MOOC</w:t>
            </w:r>
            <w:r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E71BE7"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which explores 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research into the</w:t>
            </w:r>
            <w:r w:rsidR="00E71BE7"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psychology behind music and movement.</w:t>
            </w:r>
          </w:p>
          <w:p w14:paraId="27A94AFF" w14:textId="77777777" w:rsidR="00E71BE7" w:rsidRPr="00E71BE7" w:rsidRDefault="00E71BE7" w:rsidP="004B7013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76F6CEB9" w14:textId="77777777" w:rsidR="004B7013" w:rsidRPr="00E71BE7" w:rsidRDefault="00012C77" w:rsidP="004B7013">
            <w:pPr>
              <w:rPr>
                <w:rStyle w:val="u-nowrap-small"/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hyperlink r:id="rId28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Music Moves: Why Does Music Make </w:t>
              </w:r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You Move?</w:t>
              </w:r>
            </w:hyperlink>
          </w:p>
          <w:p w14:paraId="7565775B" w14:textId="77777777" w:rsidR="004B7013" w:rsidRPr="00E71BE7" w:rsidRDefault="004B7013" w:rsidP="004B7013">
            <w:pP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Future Learn</w:t>
            </w:r>
          </w:p>
          <w:p w14:paraId="4384A43B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529D3337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73C29F44" w14:textId="77777777" w:rsidR="004B7013" w:rsidRPr="004B737D" w:rsidRDefault="004B7013" w:rsidP="004B7013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3017" w:type="dxa"/>
          </w:tcPr>
          <w:p w14:paraId="0C64EF30" w14:textId="77777777" w:rsidR="004B7013" w:rsidRDefault="004B7013" w:rsidP="004B7013">
            <w:pPr>
              <w:rPr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9FC9AE4" wp14:editId="5ACEEF3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113665</wp:posOffset>
                  </wp:positionV>
                  <wp:extent cx="633730" cy="398780"/>
                  <wp:effectExtent l="0" t="0" r="0" b="6350"/>
                  <wp:wrapSquare wrapText="bothSides"/>
                  <wp:docPr id="29" name="Picture 2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23825C" w14:textId="13F872FA" w:rsidR="004B7013" w:rsidRPr="00E71BE7" w:rsidRDefault="004B7013" w:rsidP="004B7013">
            <w:pPr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podcast</w:t>
            </w:r>
            <w:r w:rsidR="00E71BE7">
              <w:rPr>
                <w:color w:val="176183"/>
                <w:sz w:val="18"/>
                <w:szCs w:val="18"/>
              </w:rPr>
              <w:t xml:space="preserve"> </w:t>
            </w:r>
            <w:r w:rsidR="00E71BE7" w:rsidRP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which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asks the question</w:t>
            </w:r>
            <w:r w:rsidR="00C868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C868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="00E71BE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side from the physical landscape, what does graffiti and street art actually change?</w:t>
            </w:r>
          </w:p>
          <w:p w14:paraId="6C4CC6EE" w14:textId="77777777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58788B8D" w14:textId="77777777" w:rsidR="004B7013" w:rsidRPr="006F5839" w:rsidRDefault="00012C77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29" w:history="1">
              <w:r w:rsidR="004B7013" w:rsidRPr="006F583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Graffiti: Paint and Protest</w:t>
              </w:r>
            </w:hyperlink>
          </w:p>
          <w:p w14:paraId="238E7A10" w14:textId="77777777" w:rsidR="004B7013" w:rsidRPr="004B7013" w:rsidRDefault="004B7013" w:rsidP="004B7013">
            <w:pPr>
              <w:rPr>
                <w:i/>
                <w:iCs/>
                <w:color w:val="002060"/>
                <w:sz w:val="18"/>
                <w:szCs w:val="18"/>
              </w:rPr>
            </w:pPr>
            <w:r w:rsidRPr="004B7013">
              <w:rPr>
                <w:i/>
                <w:iCs/>
                <w:color w:val="404040" w:themeColor="text1" w:themeTint="BF"/>
                <w:sz w:val="18"/>
                <w:szCs w:val="18"/>
              </w:rPr>
              <w:t>BBC Sounds</w:t>
            </w:r>
          </w:p>
        </w:tc>
        <w:tc>
          <w:tcPr>
            <w:tcW w:w="3017" w:type="dxa"/>
          </w:tcPr>
          <w:p w14:paraId="2BED897C" w14:textId="77777777" w:rsidR="004B7013" w:rsidRDefault="004B7013" w:rsidP="004B7013">
            <w:pPr>
              <w:rPr>
                <w:color w:val="002060"/>
                <w:sz w:val="18"/>
                <w:szCs w:val="18"/>
              </w:rPr>
            </w:pPr>
          </w:p>
          <w:p w14:paraId="44C265C3" w14:textId="3A96220C" w:rsidR="004B7013" w:rsidRPr="004B737D" w:rsidRDefault="004B7013" w:rsidP="004B7013">
            <w:pPr>
              <w:rPr>
                <w:color w:val="002060"/>
                <w:sz w:val="18"/>
                <w:szCs w:val="18"/>
              </w:rPr>
            </w:pP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FBD3C98" wp14:editId="29CA84F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5080</wp:posOffset>
                  </wp:positionV>
                  <wp:extent cx="546735" cy="344170"/>
                  <wp:effectExtent l="0" t="0" r="0" b="0"/>
                  <wp:wrapSquare wrapText="bothSides"/>
                  <wp:docPr id="31" name="Picture 3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BE7">
              <w:rPr>
                <w:color w:val="002060"/>
                <w:sz w:val="18"/>
                <w:szCs w:val="18"/>
              </w:rPr>
              <w:t>i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n which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Willard Wigan 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speaks about how a difficult childhood led him to discover his unique ability for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sculpt</w:t>
            </w:r>
            <w:r w:rsidR="00E71BE7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ing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figures small enough to fit on the head of a pin! </w:t>
            </w:r>
          </w:p>
          <w:p w14:paraId="70C6B5D1" w14:textId="77777777" w:rsidR="004B7013" w:rsidRPr="00E71BE7" w:rsidRDefault="00012C77" w:rsidP="004B701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hyperlink r:id="rId30" w:history="1">
              <w:r w:rsidR="004B7013" w:rsidRPr="00E71BE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Hold your breath for micro-sculpture</w:t>
              </w:r>
            </w:hyperlink>
          </w:p>
          <w:p w14:paraId="1239F3D0" w14:textId="77777777" w:rsidR="004B7013" w:rsidRPr="004B7013" w:rsidRDefault="004B7013" w:rsidP="004B7013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  <w:r w:rsidRPr="00E71BE7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</w:rPr>
              <w:t>TED Talks</w:t>
            </w:r>
          </w:p>
        </w:tc>
      </w:tr>
    </w:tbl>
    <w:p w14:paraId="578B378A" w14:textId="62653C4B" w:rsidR="002F3ED3" w:rsidRPr="004B737D" w:rsidRDefault="002F3ED3">
      <w:pPr>
        <w:rPr>
          <w:sz w:val="18"/>
          <w:szCs w:val="18"/>
        </w:rPr>
      </w:pPr>
    </w:p>
    <w:p w14:paraId="648B37BB" w14:textId="4EF144AD" w:rsidR="003949C3" w:rsidRPr="004B737D" w:rsidRDefault="00012C77">
      <w:pPr>
        <w:rPr>
          <w:sz w:val="18"/>
          <w:szCs w:val="18"/>
        </w:rPr>
      </w:pPr>
    </w:p>
    <w:sectPr w:rsidR="003949C3" w:rsidRPr="004B737D" w:rsidSect="007913B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20D7" w14:textId="77777777" w:rsidR="00AC2E2B" w:rsidRDefault="00AC2E2B" w:rsidP="00CC1341">
      <w:r>
        <w:separator/>
      </w:r>
    </w:p>
  </w:endnote>
  <w:endnote w:type="continuationSeparator" w:id="0">
    <w:p w14:paraId="596CB680" w14:textId="77777777" w:rsidR="00AC2E2B" w:rsidRDefault="00AC2E2B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Medium">
    <w:altName w:val="Calibri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135C" w14:textId="77777777" w:rsidR="00C52DAD" w:rsidRDefault="00C5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3D1B" w14:textId="77777777" w:rsidR="00C52DAD" w:rsidRDefault="00C5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3561" w14:textId="77777777" w:rsidR="00AC2E2B" w:rsidRDefault="00AC2E2B" w:rsidP="00CC1341">
      <w:r>
        <w:separator/>
      </w:r>
    </w:p>
  </w:footnote>
  <w:footnote w:type="continuationSeparator" w:id="0">
    <w:p w14:paraId="5C523135" w14:textId="77777777" w:rsidR="00AC2E2B" w:rsidRDefault="00AC2E2B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4827" w14:textId="77777777" w:rsidR="00C52DAD" w:rsidRDefault="00C5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24B2B7B5" w:rsidR="00CC1341" w:rsidRDefault="00C52DAD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626E44EC">
              <wp:simplePos x="0" y="0"/>
              <wp:positionH relativeFrom="column">
                <wp:posOffset>-258619</wp:posOffset>
              </wp:positionH>
              <wp:positionV relativeFrom="paragraph">
                <wp:posOffset>141547</wp:posOffset>
              </wp:positionV>
              <wp:extent cx="7047345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734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41102FE0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BF21ED"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Creative and Performing Arts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C52DA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35pt;margin-top:11.15pt;width:554.9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bookmarkStart w:id="1" w:name="_GoBack"/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41102FE0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BF21ED"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Creative and Performing Arts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C52DA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– 20 points per box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BF21ED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0480C9BF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C87E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" strokecolor="#aeaaaa [2414]" strokeweight="1pt">
              <v:stroke joinstyle="miter"/>
            </v:lin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AD17" w14:textId="77777777" w:rsidR="00C52DAD" w:rsidRDefault="00C52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12C77"/>
    <w:rsid w:val="000D7CDF"/>
    <w:rsid w:val="000F7E9F"/>
    <w:rsid w:val="00115F9E"/>
    <w:rsid w:val="00197C0E"/>
    <w:rsid w:val="0021569C"/>
    <w:rsid w:val="0022248B"/>
    <w:rsid w:val="002D67F5"/>
    <w:rsid w:val="002F3ED3"/>
    <w:rsid w:val="003B49DE"/>
    <w:rsid w:val="003E2369"/>
    <w:rsid w:val="0047676F"/>
    <w:rsid w:val="004B7013"/>
    <w:rsid w:val="004B737D"/>
    <w:rsid w:val="0059618A"/>
    <w:rsid w:val="005F628A"/>
    <w:rsid w:val="00643187"/>
    <w:rsid w:val="006815DE"/>
    <w:rsid w:val="00682F17"/>
    <w:rsid w:val="006C51DF"/>
    <w:rsid w:val="006F4B25"/>
    <w:rsid w:val="006F5839"/>
    <w:rsid w:val="00735D9B"/>
    <w:rsid w:val="007834DF"/>
    <w:rsid w:val="007913B0"/>
    <w:rsid w:val="0079176B"/>
    <w:rsid w:val="007B37D6"/>
    <w:rsid w:val="007E004D"/>
    <w:rsid w:val="00872CFC"/>
    <w:rsid w:val="008A772C"/>
    <w:rsid w:val="008C3344"/>
    <w:rsid w:val="008E4246"/>
    <w:rsid w:val="009F5B5C"/>
    <w:rsid w:val="00A53ECC"/>
    <w:rsid w:val="00A63F5A"/>
    <w:rsid w:val="00AC2E2B"/>
    <w:rsid w:val="00BB2225"/>
    <w:rsid w:val="00BF21ED"/>
    <w:rsid w:val="00C52DAD"/>
    <w:rsid w:val="00C868DE"/>
    <w:rsid w:val="00CC1341"/>
    <w:rsid w:val="00CC1D78"/>
    <w:rsid w:val="00CC371B"/>
    <w:rsid w:val="00CE4417"/>
    <w:rsid w:val="00D615B2"/>
    <w:rsid w:val="00D61E2A"/>
    <w:rsid w:val="00D970D6"/>
    <w:rsid w:val="00DF6005"/>
    <w:rsid w:val="00E6382C"/>
    <w:rsid w:val="00E63919"/>
    <w:rsid w:val="00E70713"/>
    <w:rsid w:val="00E71BE7"/>
    <w:rsid w:val="00E95104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bbc.co.uk/sounds/play/b08bl167" TargetMode="External"/><Relationship Id="rId26" Type="http://schemas.openxmlformats.org/officeDocument/2006/relationships/hyperlink" Target="https://www.ted.com/talks/camille_a_brown_a_visual_history_of_social_dance_in_25_moves?referrer=playlist-little_known_big_history" TargetMode="External"/><Relationship Id="rId21" Type="http://schemas.openxmlformats.org/officeDocument/2006/relationships/image" Target="media/image5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sounds/play/b06kgghc" TargetMode="External"/><Relationship Id="rId17" Type="http://schemas.openxmlformats.org/officeDocument/2006/relationships/hyperlink" Target="https://www.futurelearn.com/courses/songwriting" TargetMode="External"/><Relationship Id="rId25" Type="http://schemas.openxmlformats.org/officeDocument/2006/relationships/hyperlink" Target="https://ideas.ted.com/what-can-you-learn-from-creating-an-edgar-allan-poe-portrait-with-7000-worms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d.com/talks/hugh_herr_the_new_bionics_that_let_us_run_climb_and_dance" TargetMode="External"/><Relationship Id="rId20" Type="http://schemas.openxmlformats.org/officeDocument/2006/relationships/hyperlink" Target="https://www.ted.com/talks/amma_y_ghartey_tagoe_kootin_a_historical_musical_that_examines_black_identity_in_the_1901_world_s_fair" TargetMode="External"/><Relationship Id="rId29" Type="http://schemas.openxmlformats.org/officeDocument/2006/relationships/hyperlink" Target="https://www.bbc.co.uk/sounds/play/b07tzvd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bbc.co.uk/sounds/series/p02nrvk3" TargetMode="External"/><Relationship Id="rId28" Type="http://schemas.openxmlformats.org/officeDocument/2006/relationships/hyperlink" Target="https://www.futurelearn.com/courses/music-moves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futurelearn.com/courses/art-crime" TargetMode="External"/><Relationship Id="rId19" Type="http://schemas.openxmlformats.org/officeDocument/2006/relationships/hyperlink" Target="https://actinginlondon.co.uk/equity-british-actors-union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bbc.co.uk/news/entertainment-arts-48880727" TargetMode="External"/><Relationship Id="rId22" Type="http://schemas.openxmlformats.org/officeDocument/2006/relationships/hyperlink" Target="https://www.futurelearn.com/courses/musical-scores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ted.com/talks/willard_wigan_hold_your_breath_for_micro_sculpture" TargetMode="External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94101-E09A-40D2-9CF9-05B71AF0A1D0}"/>
</file>

<file path=customXml/itemProps2.xml><?xml version="1.0" encoding="utf-8"?>
<ds:datastoreItem xmlns:ds="http://schemas.openxmlformats.org/officeDocument/2006/customXml" ds:itemID="{704C3556-4321-45F4-8511-8F79ACAD0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5F800-9D11-4CE9-8911-310C5507FE94}">
  <ds:schemaRefs>
    <ds:schemaRef ds:uri="44cbdb22-53f6-4308-8494-6d3311554a86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Rix E</cp:lastModifiedBy>
  <cp:revision>2</cp:revision>
  <dcterms:created xsi:type="dcterms:W3CDTF">2020-04-22T13:43:00Z</dcterms:created>
  <dcterms:modified xsi:type="dcterms:W3CDTF">2020-04-22T13:43:00Z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