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04" w:rsidRPr="00C02A0D" w:rsidRDefault="00C02A0D" w:rsidP="00C02A0D">
      <w:pPr>
        <w:jc w:val="center"/>
        <w:rPr>
          <w:sz w:val="28"/>
          <w:u w:val="single"/>
        </w:rPr>
      </w:pPr>
      <w:r w:rsidRPr="00C02A0D">
        <w:rPr>
          <w:sz w:val="28"/>
          <w:u w:val="single"/>
        </w:rPr>
        <w:t>Further Maths Transition Work</w:t>
      </w:r>
    </w:p>
    <w:p w:rsidR="00C02A0D" w:rsidRDefault="00C02A0D" w:rsidP="00C02A0D">
      <w:pPr>
        <w:jc w:val="center"/>
        <w:rPr>
          <w:sz w:val="28"/>
        </w:rPr>
      </w:pPr>
    </w:p>
    <w:p w:rsidR="00C02A0D" w:rsidRDefault="00C02A0D" w:rsidP="00C02A0D">
      <w:pPr>
        <w:rPr>
          <w:sz w:val="28"/>
        </w:rPr>
      </w:pPr>
      <w:r>
        <w:rPr>
          <w:sz w:val="28"/>
        </w:rPr>
        <w:t>Follow the links for the Matrices Taster Lesson and the Complex Numbers Taster lesson.</w:t>
      </w:r>
    </w:p>
    <w:p w:rsidR="00C02A0D" w:rsidRDefault="00C02A0D" w:rsidP="00C02A0D">
      <w:pPr>
        <w:rPr>
          <w:sz w:val="28"/>
        </w:rPr>
      </w:pPr>
    </w:p>
    <w:p w:rsidR="00C02A0D" w:rsidRPr="00C02A0D" w:rsidRDefault="00C02A0D" w:rsidP="00C02A0D">
      <w:pPr>
        <w:rPr>
          <w:sz w:val="28"/>
        </w:rPr>
      </w:pPr>
      <w:r>
        <w:rPr>
          <w:sz w:val="28"/>
        </w:rPr>
        <w:t>Watch the video and then complete the a</w:t>
      </w:r>
      <w:bookmarkStart w:id="0" w:name="_GoBack"/>
      <w:bookmarkEnd w:id="0"/>
      <w:r>
        <w:rPr>
          <w:sz w:val="28"/>
        </w:rPr>
        <w:t>ctivities.</w:t>
      </w:r>
    </w:p>
    <w:sectPr w:rsidR="00C02A0D" w:rsidRPr="00C0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0D" w:rsidRDefault="00C02A0D" w:rsidP="00C02A0D">
      <w:pPr>
        <w:spacing w:after="0" w:line="240" w:lineRule="auto"/>
      </w:pPr>
      <w:r>
        <w:separator/>
      </w:r>
    </w:p>
  </w:endnote>
  <w:endnote w:type="continuationSeparator" w:id="0">
    <w:p w:rsidR="00C02A0D" w:rsidRDefault="00C02A0D" w:rsidP="00C0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0D" w:rsidRDefault="00C02A0D" w:rsidP="00C02A0D">
      <w:pPr>
        <w:spacing w:after="0" w:line="240" w:lineRule="auto"/>
      </w:pPr>
      <w:r>
        <w:separator/>
      </w:r>
    </w:p>
  </w:footnote>
  <w:footnote w:type="continuationSeparator" w:id="0">
    <w:p w:rsidR="00C02A0D" w:rsidRDefault="00C02A0D" w:rsidP="00C02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0D"/>
    <w:rsid w:val="00763904"/>
    <w:rsid w:val="00C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5A6F5"/>
  <w15:chartTrackingRefBased/>
  <w15:docId w15:val="{D6FCE3DC-214E-4D20-808E-B6BF1C4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EDDB5-D734-4475-B9EC-69952004FE7B}"/>
</file>

<file path=customXml/itemProps2.xml><?xml version="1.0" encoding="utf-8"?>
<ds:datastoreItem xmlns:ds="http://schemas.openxmlformats.org/officeDocument/2006/customXml" ds:itemID="{60081A63-7631-4AB8-999D-53A0559971EB}"/>
</file>

<file path=customXml/itemProps3.xml><?xml version="1.0" encoding="utf-8"?>
<ds:datastoreItem xmlns:ds="http://schemas.openxmlformats.org/officeDocument/2006/customXml" ds:itemID="{01D9F49A-B2A8-4C7E-A4EE-F199FE809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E</dc:creator>
  <cp:keywords/>
  <dc:description/>
  <cp:lastModifiedBy>March E</cp:lastModifiedBy>
  <cp:revision>1</cp:revision>
  <dcterms:created xsi:type="dcterms:W3CDTF">2021-06-16T16:30:00Z</dcterms:created>
  <dcterms:modified xsi:type="dcterms:W3CDTF">2021-06-16T16:31:00Z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